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56106" w:rsidRDefault="0029382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56106" w:rsidRDefault="00E5610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56106" w:rsidRDefault="00E5610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56106" w:rsidRDefault="00E56106">
      <w:bookmarkStart w:id="0" w:name="_heading=h.gjdgxs" w:colFirst="0" w:colLast="0"/>
      <w:bookmarkEnd w:id="0"/>
    </w:p>
    <w:p w14:paraId="00000005" w14:textId="77777777" w:rsidR="00E56106" w:rsidRDefault="00E56106"/>
    <w:p w14:paraId="00000006" w14:textId="77777777" w:rsidR="00E56106" w:rsidRDefault="0029382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56106" w:rsidRDefault="00E5610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56106" w:rsidRDefault="00E5610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56106" w:rsidRDefault="002938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56106" w:rsidRDefault="00E5610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56106" w:rsidRDefault="00E5610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56106" w:rsidRDefault="0029382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E56106" w:rsidRDefault="00E5610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56106" w:rsidRDefault="002938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E56106" w:rsidRDefault="002938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56106" w:rsidRDefault="002938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56106" w:rsidRDefault="002938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56106" w:rsidRDefault="00E5610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56106" w:rsidRDefault="00E5610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p w14:paraId="00000014" w14:textId="77777777" w:rsidR="00E56106" w:rsidRDefault="00E5610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E56106" w:rsidRDefault="00E5610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E56106" w:rsidRDefault="00E56106">
      <w:pPr>
        <w:pStyle w:val="Ttulo1"/>
        <w:jc w:val="center"/>
        <w:rPr>
          <w:sz w:val="18"/>
          <w:szCs w:val="18"/>
        </w:rPr>
      </w:pPr>
    </w:p>
    <w:p w14:paraId="00000017" w14:textId="77777777" w:rsidR="00E56106" w:rsidRDefault="0029382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E56106" w:rsidRDefault="00E56106"/>
    <w:p w14:paraId="00000019" w14:textId="77777777" w:rsidR="00E56106" w:rsidRDefault="0029382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A6CC1E2" w:rsidR="00E56106" w:rsidRDefault="0029382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E204E8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E56106" w:rsidRDefault="00E56106"/>
    <w:sectPr w:rsidR="00E5610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8D997" w14:textId="77777777" w:rsidR="00813F0C" w:rsidRDefault="00813F0C">
      <w:r>
        <w:separator/>
      </w:r>
    </w:p>
  </w:endnote>
  <w:endnote w:type="continuationSeparator" w:id="0">
    <w:p w14:paraId="044AD957" w14:textId="77777777" w:rsidR="00813F0C" w:rsidRDefault="00813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E56106" w:rsidRDefault="002938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85BAA3" w14:textId="77777777" w:rsidR="00813F0C" w:rsidRDefault="00813F0C">
      <w:r>
        <w:separator/>
      </w:r>
    </w:p>
  </w:footnote>
  <w:footnote w:type="continuationSeparator" w:id="0">
    <w:p w14:paraId="4DCFE212" w14:textId="77777777" w:rsidR="00813F0C" w:rsidRDefault="00813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8F5CF40" w:rsidR="00E56106" w:rsidRDefault="00095D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F</w:t>
    </w:r>
  </w:p>
  <w:p w14:paraId="0000001D" w14:textId="77777777" w:rsidR="00E56106" w:rsidRDefault="00E56106">
    <w:pPr>
      <w:rPr>
        <w:rFonts w:ascii="Cambria" w:eastAsia="Cambria" w:hAnsi="Cambria" w:cs="Cambria"/>
        <w:b/>
        <w:sz w:val="20"/>
        <w:szCs w:val="20"/>
      </w:rPr>
    </w:pPr>
  </w:p>
  <w:p w14:paraId="0000001E" w14:textId="30609B85" w:rsidR="00E56106" w:rsidRDefault="00293821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8B27A3">
      <w:rPr>
        <w:rFonts w:ascii="Cambria" w:eastAsia="Cambria" w:hAnsi="Cambria" w:cs="Cambria"/>
        <w:b/>
        <w:sz w:val="20"/>
        <w:szCs w:val="20"/>
      </w:rPr>
      <w:t>27</w:t>
    </w:r>
    <w:r>
      <w:rPr>
        <w:rFonts w:ascii="Cambria" w:eastAsia="Cambria" w:hAnsi="Cambria" w:cs="Cambria"/>
        <w:b/>
        <w:sz w:val="20"/>
        <w:szCs w:val="20"/>
      </w:rPr>
      <w:t>-2</w:t>
    </w:r>
    <w:r w:rsidR="008B27A3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8B27A3">
      <w:rPr>
        <w:rFonts w:ascii="Cambria" w:eastAsia="Cambria" w:hAnsi="Cambria" w:cs="Cambria"/>
        <w:b/>
        <w:sz w:val="20"/>
        <w:szCs w:val="20"/>
      </w:rPr>
      <w:t>27</w:t>
    </w:r>
    <w:r>
      <w:rPr>
        <w:rFonts w:ascii="Cambria" w:eastAsia="Cambria" w:hAnsi="Cambria" w:cs="Cambria"/>
        <w:b/>
        <w:sz w:val="20"/>
        <w:szCs w:val="20"/>
      </w:rPr>
      <w:t>/202</w:t>
    </w:r>
    <w:r w:rsidR="008B27A3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8B27A3">
      <w:rPr>
        <w:rFonts w:ascii="Cambria" w:eastAsia="Cambria" w:hAnsi="Cambria" w:cs="Cambria"/>
        <w:b/>
        <w:sz w:val="20"/>
        <w:szCs w:val="20"/>
      </w:rPr>
      <w:t xml:space="preserve"> </w:t>
    </w:r>
    <w:r w:rsidR="008B27A3" w:rsidRPr="008B27A3">
      <w:rPr>
        <w:rFonts w:ascii="Cambria" w:eastAsia="Cambria" w:hAnsi="Cambria" w:cs="Cambria"/>
        <w:b/>
        <w:sz w:val="20"/>
        <w:szCs w:val="20"/>
      </w:rPr>
      <w:t>OTROS MOBILIARIOS Y EQUIPOS DE ADMINISTRACIÓN, EQUIPOS Y APARATOS AUDIOVISUALES Y CÁMARAS FOTOGRÁFICAS Y DE VIDEO</w:t>
    </w:r>
  </w:p>
  <w:p w14:paraId="0000001F" w14:textId="77777777" w:rsidR="00E56106" w:rsidRDefault="00E561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4349"/>
    <w:multiLevelType w:val="multilevel"/>
    <w:tmpl w:val="F76460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56106"/>
    <w:rsid w:val="00095DA2"/>
    <w:rsid w:val="00293821"/>
    <w:rsid w:val="004875C0"/>
    <w:rsid w:val="00813F0C"/>
    <w:rsid w:val="008B27A3"/>
    <w:rsid w:val="00E204E8"/>
    <w:rsid w:val="00E5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4</cp:revision>
  <dcterms:created xsi:type="dcterms:W3CDTF">2017-07-11T17:03:00Z</dcterms:created>
  <dcterms:modified xsi:type="dcterms:W3CDTF">2022-08-04T20:53:00Z</dcterms:modified>
</cp:coreProperties>
</file>